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03" w:rsidRDefault="00015D03" w:rsidP="00386B55">
      <w:pPr>
        <w:rPr>
          <w:rFonts w:ascii="Times New Roman" w:hAnsi="Times New Roman" w:cs="Times New Roman"/>
          <w:b/>
          <w:color w:val="2F373E"/>
          <w:sz w:val="28"/>
          <w:szCs w:val="28"/>
        </w:rPr>
      </w:pPr>
      <w:r w:rsidRPr="00015D03">
        <w:rPr>
          <w:rFonts w:ascii="Times New Roman" w:hAnsi="Times New Roman" w:cs="Times New Roman"/>
          <w:b/>
          <w:color w:val="2F373E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-242570</wp:posOffset>
            </wp:positionV>
            <wp:extent cx="1720850" cy="2016760"/>
            <wp:effectExtent l="304800" t="266700" r="279400" b="231140"/>
            <wp:wrapTight wrapText="bothSides">
              <wp:wrapPolygon edited="0">
                <wp:start x="0" y="-2856"/>
                <wp:lineTo x="-2152" y="-2652"/>
                <wp:lineTo x="-3826" y="-1224"/>
                <wp:lineTo x="-3348" y="23259"/>
                <wp:lineTo x="-956" y="24076"/>
                <wp:lineTo x="0" y="24076"/>
                <wp:lineTo x="21042" y="24076"/>
                <wp:lineTo x="21999" y="24076"/>
                <wp:lineTo x="24390" y="23463"/>
                <wp:lineTo x="24151" y="23259"/>
                <wp:lineTo x="24390" y="23259"/>
                <wp:lineTo x="24868" y="20403"/>
                <wp:lineTo x="24868" y="612"/>
                <wp:lineTo x="25107" y="-1020"/>
                <wp:lineTo x="22955" y="-2856"/>
                <wp:lineTo x="21042" y="-2856"/>
                <wp:lineTo x="0" y="-2856"/>
              </wp:wrapPolygon>
            </wp:wrapTight>
            <wp:docPr id="3" name="Рисунок 3" descr="C:\Users\1\Desktop\некрасов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1\Desktop\некрасов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0167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6384F" w:rsidRPr="00386B55">
        <w:rPr>
          <w:rFonts w:ascii="Times New Roman" w:hAnsi="Times New Roman" w:cs="Times New Roman"/>
          <w:b/>
          <w:color w:val="2F373E"/>
          <w:sz w:val="32"/>
          <w:szCs w:val="32"/>
        </w:rPr>
        <w:t xml:space="preserve"> Некрасов Николай Алексеевич</w:t>
      </w:r>
      <w:r>
        <w:rPr>
          <w:rFonts w:ascii="Times New Roman" w:hAnsi="Times New Roman" w:cs="Times New Roman"/>
          <w:b/>
          <w:color w:val="2F373E"/>
          <w:sz w:val="32"/>
          <w:szCs w:val="32"/>
        </w:rPr>
        <w:t>.</w:t>
      </w:r>
      <w:r w:rsidR="00CD5E96">
        <w:rPr>
          <w:rFonts w:ascii="Times New Roman" w:hAnsi="Times New Roman" w:cs="Times New Roman"/>
          <w:b/>
          <w:color w:val="2F373E"/>
          <w:sz w:val="28"/>
          <w:szCs w:val="28"/>
        </w:rPr>
        <w:t xml:space="preserve"> </w:t>
      </w:r>
    </w:p>
    <w:p w:rsidR="002431CB" w:rsidRPr="00015D03" w:rsidRDefault="00015D03" w:rsidP="00386B55">
      <w:pPr>
        <w:rPr>
          <w:rFonts w:ascii="Times New Roman" w:hAnsi="Times New Roman" w:cs="Times New Roman"/>
          <w:b/>
          <w:color w:val="2F373E"/>
          <w:sz w:val="32"/>
          <w:szCs w:val="32"/>
        </w:rPr>
      </w:pPr>
      <w:r>
        <w:rPr>
          <w:rFonts w:ascii="Times New Roman" w:hAnsi="Times New Roman" w:cs="Times New Roman"/>
          <w:b/>
          <w:color w:val="2F373E"/>
          <w:sz w:val="28"/>
          <w:szCs w:val="28"/>
        </w:rPr>
        <w:t xml:space="preserve">                   </w:t>
      </w:r>
      <w:r w:rsidR="00CD5E96">
        <w:rPr>
          <w:rFonts w:ascii="Times New Roman" w:hAnsi="Times New Roman" w:cs="Times New Roman"/>
          <w:b/>
          <w:color w:val="2F373E"/>
          <w:sz w:val="28"/>
          <w:szCs w:val="28"/>
        </w:rPr>
        <w:t>(182</w:t>
      </w:r>
      <w:r w:rsidR="00CD5E96" w:rsidRPr="00CD5E96">
        <w:rPr>
          <w:rFonts w:ascii="Times New Roman" w:hAnsi="Times New Roman" w:cs="Times New Roman"/>
          <w:b/>
          <w:color w:val="2F373E"/>
          <w:sz w:val="28"/>
          <w:szCs w:val="28"/>
        </w:rPr>
        <w:t>0</w:t>
      </w:r>
      <w:r w:rsidR="0086384F" w:rsidRPr="00386B55">
        <w:rPr>
          <w:rFonts w:ascii="Times New Roman" w:hAnsi="Times New Roman" w:cs="Times New Roman"/>
          <w:b/>
          <w:color w:val="2F373E"/>
          <w:sz w:val="28"/>
          <w:szCs w:val="28"/>
        </w:rPr>
        <w:t>-1877</w:t>
      </w:r>
      <w:r w:rsidR="00386B55" w:rsidRPr="00386B55">
        <w:rPr>
          <w:rFonts w:ascii="Times New Roman" w:hAnsi="Times New Roman" w:cs="Times New Roman"/>
          <w:b/>
          <w:color w:val="2F373E"/>
          <w:sz w:val="28"/>
          <w:szCs w:val="28"/>
        </w:rPr>
        <w:t>гг</w:t>
      </w:r>
      <w:r w:rsidR="0086384F" w:rsidRPr="00386B55">
        <w:rPr>
          <w:rFonts w:ascii="Times New Roman" w:hAnsi="Times New Roman" w:cs="Times New Roman"/>
          <w:b/>
          <w:color w:val="2F373E"/>
          <w:sz w:val="28"/>
          <w:szCs w:val="28"/>
        </w:rPr>
        <w:t>)</w:t>
      </w:r>
      <w:r w:rsidR="00386B55">
        <w:rPr>
          <w:rFonts w:ascii="Times New Roman" w:hAnsi="Times New Roman" w:cs="Times New Roman"/>
          <w:color w:val="2F373E"/>
          <w:sz w:val="28"/>
          <w:szCs w:val="28"/>
        </w:rPr>
        <w:t>.</w:t>
      </w:r>
    </w:p>
    <w:p w:rsidR="00FE115C" w:rsidRDefault="0086384F" w:rsidP="004C2D66">
      <w:pPr>
        <w:jc w:val="both"/>
        <w:rPr>
          <w:rFonts w:ascii="Times New Roman" w:hAnsi="Times New Roman" w:cs="Times New Roman"/>
          <w:sz w:val="28"/>
          <w:szCs w:val="28"/>
        </w:rPr>
      </w:pPr>
      <w:r w:rsidRPr="00386B55">
        <w:rPr>
          <w:rFonts w:ascii="Times New Roman" w:hAnsi="Times New Roman" w:cs="Times New Roman"/>
          <w:color w:val="2F373E"/>
          <w:sz w:val="28"/>
          <w:szCs w:val="28"/>
        </w:rPr>
        <w:t xml:space="preserve"> </w:t>
      </w:r>
      <w:r w:rsidR="002431CB">
        <w:rPr>
          <w:rFonts w:ascii="Times New Roman" w:hAnsi="Times New Roman" w:cs="Times New Roman"/>
          <w:color w:val="2F373E"/>
          <w:sz w:val="28"/>
          <w:szCs w:val="28"/>
        </w:rPr>
        <w:t>Р</w:t>
      </w:r>
      <w:r w:rsidRPr="00386B55">
        <w:rPr>
          <w:rFonts w:ascii="Times New Roman" w:hAnsi="Times New Roman" w:cs="Times New Roman"/>
          <w:color w:val="2F373E"/>
          <w:sz w:val="28"/>
          <w:szCs w:val="28"/>
        </w:rPr>
        <w:t xml:space="preserve">одился </w:t>
      </w:r>
      <w:r w:rsidR="00CD5E96" w:rsidRPr="00CD5E96">
        <w:rPr>
          <w:rFonts w:ascii="Times New Roman" w:hAnsi="Times New Roman" w:cs="Times New Roman"/>
          <w:color w:val="2F373E"/>
          <w:sz w:val="28"/>
          <w:szCs w:val="28"/>
        </w:rPr>
        <w:t xml:space="preserve">10 </w:t>
      </w:r>
      <w:r w:rsidR="00CD5E96">
        <w:rPr>
          <w:rFonts w:ascii="Times New Roman" w:hAnsi="Times New Roman" w:cs="Times New Roman"/>
          <w:color w:val="2F373E"/>
          <w:sz w:val="28"/>
          <w:szCs w:val="28"/>
        </w:rPr>
        <w:t xml:space="preserve">декабря </w:t>
      </w:r>
      <w:r w:rsidRPr="00386B55">
        <w:rPr>
          <w:rFonts w:ascii="Times New Roman" w:hAnsi="Times New Roman" w:cs="Times New Roman"/>
          <w:color w:val="2F373E"/>
          <w:sz w:val="28"/>
          <w:szCs w:val="28"/>
        </w:rPr>
        <w:t>в местечке Немирово (Подольская губерния) в семье мелкопоместного дворянина. Детские годы прошли в селе Грешневе в родовом имении отца, человека крайне деспотичного. В возрасте 10 лет был отдан в Ярославскую гимназию. В 17 лет переехал в Петербург, но, отказавшись посвятить себя военной карьере, как настаивал отец, был лишён материальной поддержки. Для того чтобы не умереть с голоду, стал писать стихи по заказу книготорговцев. В это время он познакомился с В. Белинским. В 1847 Некрасов и Панаев приобрели журнал «Современник», основанный А.С. Пушкиным. Влияние журнала росло с каждым годом, пока в 1862 правительство не приостановило его издание, а затем и вовсе запретило журнал. В период работы над «Современником» Некрасов выпустил несколько сборников стихов, в том числе «Коробейники» (1856) и «Крестьянские дети» (1856), которые принесли ему известность и как поэту. В 1869 Некрасов приобрёл право на издание журнала «Отечественные записки» и издавал его. В период работы в «Отечественных записках» создал поэмы «Кому на Руси жить хорошо» (1866-1876), «Дедушка» (1870), «Русские женщины» (1871-1872), написал серию сатирических произведений, вершиной которых стала поэма «Современники» (1875). В начале 1875 Некрасов тяжело заболел, ни знаменитый хирург, ни операция не могли приостановить стремительно развивавшегося рака прямой кишки. В это время он начал работу над циклом «Последние песни» (1877</w:t>
      </w:r>
      <w:r w:rsidR="002431CB">
        <w:rPr>
          <w:rFonts w:ascii="Times New Roman" w:hAnsi="Times New Roman" w:cs="Times New Roman"/>
          <w:color w:val="2F373E"/>
          <w:sz w:val="28"/>
          <w:szCs w:val="28"/>
        </w:rPr>
        <w:t>г</w:t>
      </w:r>
      <w:r w:rsidRPr="00386B55">
        <w:rPr>
          <w:rFonts w:ascii="Times New Roman" w:hAnsi="Times New Roman" w:cs="Times New Roman"/>
          <w:color w:val="2F373E"/>
          <w:sz w:val="28"/>
          <w:szCs w:val="28"/>
        </w:rPr>
        <w:t>), своеобразным поэтическим завещанием, посвященным Фекле Анисимовне Викторовой (в творчестве Некрасова Зинаида), последней любви поэта. Некрасов скончался в возрасте 56 лет</w:t>
      </w:r>
      <w:r w:rsidR="004C2D66">
        <w:rPr>
          <w:rFonts w:ascii="Times New Roman" w:hAnsi="Times New Roman" w:cs="Times New Roman"/>
          <w:color w:val="2F373E"/>
          <w:sz w:val="28"/>
          <w:szCs w:val="28"/>
        </w:rPr>
        <w:t>.</w:t>
      </w:r>
      <w:r w:rsidRPr="00386B55">
        <w:rPr>
          <w:rFonts w:ascii="Times New Roman" w:hAnsi="Times New Roman" w:cs="Times New Roman"/>
          <w:color w:val="2F373E"/>
          <w:sz w:val="28"/>
          <w:szCs w:val="28"/>
        </w:rPr>
        <w:br/>
      </w:r>
    </w:p>
    <w:p w:rsidR="008736CE" w:rsidRPr="00386B55" w:rsidRDefault="008736CE" w:rsidP="002431CB">
      <w:pPr>
        <w:rPr>
          <w:rFonts w:ascii="Times New Roman" w:hAnsi="Times New Roman" w:cs="Times New Roman"/>
          <w:sz w:val="28"/>
          <w:szCs w:val="28"/>
        </w:rPr>
      </w:pPr>
    </w:p>
    <w:sectPr w:rsidR="008736CE" w:rsidRPr="00386B55" w:rsidSect="0062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384F"/>
    <w:rsid w:val="00015D03"/>
    <w:rsid w:val="00034DBB"/>
    <w:rsid w:val="001F769A"/>
    <w:rsid w:val="00226671"/>
    <w:rsid w:val="002431CB"/>
    <w:rsid w:val="00386B55"/>
    <w:rsid w:val="003A4EDF"/>
    <w:rsid w:val="004C2D66"/>
    <w:rsid w:val="0062700C"/>
    <w:rsid w:val="006A2484"/>
    <w:rsid w:val="00785CF7"/>
    <w:rsid w:val="0086384F"/>
    <w:rsid w:val="008736CE"/>
    <w:rsid w:val="00886C3A"/>
    <w:rsid w:val="008B0E57"/>
    <w:rsid w:val="008C2727"/>
    <w:rsid w:val="00CD5E96"/>
    <w:rsid w:val="00EB6F63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8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785E-B3B1-4279-859B-EB864C4E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2020-12-21T18:30:00Z</dcterms:created>
  <dcterms:modified xsi:type="dcterms:W3CDTF">2020-12-22T14:12:00Z</dcterms:modified>
</cp:coreProperties>
</file>